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C14D3" w14:textId="5C507973" w:rsidR="00755B7C" w:rsidRDefault="00755B7C" w:rsidP="008934F4">
      <w:r>
        <w:t xml:space="preserve">Anti ragging Committee </w:t>
      </w:r>
    </w:p>
    <w:p w14:paraId="4B37DEF5" w14:textId="77777777" w:rsidR="00755B7C" w:rsidRDefault="00755B7C" w:rsidP="008934F4">
      <w:r>
        <w:t>Dr. Manisha Choudhary</w:t>
      </w:r>
    </w:p>
    <w:p w14:paraId="39714408" w14:textId="77777777" w:rsidR="00755B7C" w:rsidRDefault="00755B7C" w:rsidP="008934F4">
      <w:r>
        <w:t>Ms. Priyanka Redhu</w:t>
      </w:r>
    </w:p>
    <w:p w14:paraId="494BB761" w14:textId="77777777" w:rsidR="00755B7C" w:rsidRDefault="00755B7C" w:rsidP="008934F4">
      <w:r>
        <w:t>Ms. Medhavini</w:t>
      </w:r>
    </w:p>
    <w:p w14:paraId="78C6E139" w14:textId="77777777" w:rsidR="00755B7C" w:rsidRDefault="00755B7C" w:rsidP="008934F4">
      <w:r>
        <w:t>Mr. Sunil Kumar</w:t>
      </w:r>
    </w:p>
    <w:p w14:paraId="00BB3183" w14:textId="77777777" w:rsidR="00755B7C" w:rsidRDefault="00755B7C" w:rsidP="008934F4"/>
    <w:p w14:paraId="7261EA8D" w14:textId="77777777" w:rsidR="00755B7C" w:rsidRDefault="00755B7C"/>
    <w:sectPr w:rsidR="00755B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7C"/>
    <w:rsid w:val="00755B7C"/>
    <w:rsid w:val="00FF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FF3A7D"/>
  <w15:chartTrackingRefBased/>
  <w15:docId w15:val="{D8DAEB2E-4AB5-0943-87A5-FBF65F5F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B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B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B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B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B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B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B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B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B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B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B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B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B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B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B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B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B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 Redhu</dc:creator>
  <cp:keywords/>
  <dc:description/>
  <cp:lastModifiedBy>Priyanka Redhu</cp:lastModifiedBy>
  <cp:revision>2</cp:revision>
  <dcterms:created xsi:type="dcterms:W3CDTF">2026-01-08T17:31:00Z</dcterms:created>
  <dcterms:modified xsi:type="dcterms:W3CDTF">2026-01-08T17:31:00Z</dcterms:modified>
</cp:coreProperties>
</file>