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3B" w:rsidRPr="00C0793B" w:rsidRDefault="00C0793B" w:rsidP="00C0793B">
      <w:pPr>
        <w:spacing w:before="100" w:beforeAutospacing="1" w:after="100" w:afterAutospacing="1" w:line="240" w:lineRule="auto"/>
        <w:outlineLvl w:val="1"/>
        <w:rPr>
          <w:rFonts w:ascii="Times New Roman" w:eastAsia="Times New Roman" w:hAnsi="Times New Roman" w:cs="Times New Roman"/>
          <w:b/>
          <w:bCs/>
          <w:kern w:val="0"/>
          <w:sz w:val="36"/>
          <w:szCs w:val="36"/>
          <w:lang w:val="en-US"/>
        </w:rPr>
      </w:pPr>
      <w:r w:rsidRPr="00C0793B">
        <w:rPr>
          <w:rFonts w:ascii="Times New Roman" w:eastAsia="Times New Roman" w:hAnsi="Times New Roman" w:cs="Times New Roman"/>
          <w:b/>
          <w:bCs/>
          <w:kern w:val="0"/>
          <w:sz w:val="36"/>
          <w:szCs w:val="36"/>
          <w:lang w:val="en-US"/>
        </w:rPr>
        <w:t xml:space="preserve">Government College </w:t>
      </w:r>
      <w:proofErr w:type="spellStart"/>
      <w:r w:rsidRPr="00C0793B">
        <w:rPr>
          <w:rFonts w:ascii="Times New Roman" w:eastAsia="Times New Roman" w:hAnsi="Times New Roman" w:cs="Times New Roman"/>
          <w:b/>
          <w:bCs/>
          <w:kern w:val="0"/>
          <w:sz w:val="36"/>
          <w:szCs w:val="36"/>
          <w:lang w:val="en-US"/>
        </w:rPr>
        <w:t>Rithoj</w:t>
      </w:r>
      <w:proofErr w:type="spellEnd"/>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Placement Cell Annual Report (Academic Year 2024–2025)</w:t>
      </w:r>
    </w:p>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pict>
          <v:rect id="_x0000_i1025" style="width:0;height:1.5pt" o:hralign="center" o:hrstd="t" o:hr="t" fillcolor="#a0a0a0" stroked="f"/>
        </w:pict>
      </w:r>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1. Introduction</w:t>
      </w:r>
    </w:p>
    <w:p w:rsidR="00C0793B" w:rsidRPr="00C0793B" w:rsidRDefault="00C0793B" w:rsidP="00C0793B">
      <w:p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The Placement Cell of Government College </w:t>
      </w:r>
      <w:proofErr w:type="spellStart"/>
      <w:r w:rsidRPr="00C0793B">
        <w:rPr>
          <w:rFonts w:ascii="Times New Roman" w:eastAsia="Times New Roman" w:hAnsi="Times New Roman" w:cs="Times New Roman"/>
          <w:kern w:val="0"/>
          <w:sz w:val="24"/>
          <w:szCs w:val="24"/>
          <w:lang w:val="en-US"/>
        </w:rPr>
        <w:t>Rithoj</w:t>
      </w:r>
      <w:proofErr w:type="spellEnd"/>
      <w:r w:rsidRPr="00C0793B">
        <w:rPr>
          <w:rFonts w:ascii="Times New Roman" w:eastAsia="Times New Roman" w:hAnsi="Times New Roman" w:cs="Times New Roman"/>
          <w:kern w:val="0"/>
          <w:sz w:val="24"/>
          <w:szCs w:val="24"/>
          <w:lang w:val="en-US"/>
        </w:rPr>
        <w:t xml:space="preserve"> has been dedicated to guiding students toward meaningful career opportunities through continuous skill development and interaction with industry experts. The year 2024–2025 witnessed various initiatives that helped students enhance their employability, gain practical exposure, and prepare for future challenges.</w:t>
      </w:r>
    </w:p>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pict>
          <v:rect id="_x0000_i1026" style="width:0;height:1.5pt" o:hralign="center" o:hrstd="t" o:hr="t" fillcolor="#a0a0a0" stroked="f"/>
        </w:pict>
      </w:r>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2. Objectives</w:t>
      </w:r>
    </w:p>
    <w:p w:rsidR="00C0793B" w:rsidRPr="00C0793B" w:rsidRDefault="00C0793B" w:rsidP="00C079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To guide students toward suitable career opportunities and professional growth.</w:t>
      </w:r>
    </w:p>
    <w:p w:rsidR="00C0793B" w:rsidRPr="00C0793B" w:rsidRDefault="00C0793B" w:rsidP="00C079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To conduct workshops, seminars, and discussions for personality and skill development.</w:t>
      </w:r>
    </w:p>
    <w:p w:rsidR="00C0793B" w:rsidRPr="00C0793B" w:rsidRDefault="00C0793B" w:rsidP="00C079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To establish strong connections with industries, training platforms, and recruiters.</w:t>
      </w:r>
    </w:p>
    <w:p w:rsidR="00C0793B" w:rsidRPr="00C0793B" w:rsidRDefault="00C0793B" w:rsidP="00C079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To facilitate internships, job placements, and industry exposure.</w:t>
      </w:r>
    </w:p>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pict>
          <v:rect id="_x0000_i1027" style="width:0;height:1.5pt" o:hralign="center" o:hrstd="t" o:hr="t" fillcolor="#a0a0a0" stroked="f"/>
        </w:pict>
      </w:r>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3. Summary of Events (2024–2025)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42"/>
        <w:gridCol w:w="644"/>
        <w:gridCol w:w="2225"/>
        <w:gridCol w:w="3099"/>
        <w:gridCol w:w="2526"/>
      </w:tblGrid>
      <w:tr w:rsidR="00C0793B" w:rsidRPr="00C0793B" w:rsidTr="00C0793B">
        <w:trPr>
          <w:tblHeader/>
          <w:tblCellSpacing w:w="15" w:type="dxa"/>
        </w:trPr>
        <w:tc>
          <w:tcPr>
            <w:tcW w:w="0" w:type="auto"/>
            <w:vAlign w:val="center"/>
            <w:hideMark/>
          </w:tcPr>
          <w:p w:rsidR="00C0793B" w:rsidRPr="00C0793B" w:rsidRDefault="00C0793B" w:rsidP="00C0793B">
            <w:pPr>
              <w:spacing w:after="0" w:line="240" w:lineRule="auto"/>
              <w:jc w:val="center"/>
              <w:rPr>
                <w:rFonts w:ascii="Times New Roman" w:eastAsia="Times New Roman" w:hAnsi="Times New Roman" w:cs="Times New Roman"/>
                <w:b/>
                <w:bCs/>
                <w:kern w:val="0"/>
                <w:sz w:val="24"/>
                <w:szCs w:val="24"/>
                <w:lang w:val="en-US"/>
              </w:rPr>
            </w:pPr>
            <w:proofErr w:type="spellStart"/>
            <w:r w:rsidRPr="00C0793B">
              <w:rPr>
                <w:rFonts w:ascii="Times New Roman" w:eastAsia="Times New Roman" w:hAnsi="Times New Roman" w:cs="Times New Roman"/>
                <w:b/>
                <w:bCs/>
                <w:kern w:val="0"/>
                <w:sz w:val="24"/>
                <w:szCs w:val="24"/>
                <w:lang w:val="en-US"/>
              </w:rPr>
              <w:t>S.No</w:t>
            </w:r>
            <w:proofErr w:type="spellEnd"/>
            <w:r w:rsidRPr="00C0793B">
              <w:rPr>
                <w:rFonts w:ascii="Times New Roman" w:eastAsia="Times New Roman" w:hAnsi="Times New Roman" w:cs="Times New Roman"/>
                <w:b/>
                <w:bCs/>
                <w:kern w:val="0"/>
                <w:sz w:val="24"/>
                <w:szCs w:val="24"/>
                <w:lang w:val="en-US"/>
              </w:rPr>
              <w:t>.</w:t>
            </w:r>
          </w:p>
        </w:tc>
        <w:tc>
          <w:tcPr>
            <w:tcW w:w="0" w:type="auto"/>
            <w:vAlign w:val="center"/>
            <w:hideMark/>
          </w:tcPr>
          <w:p w:rsidR="00C0793B" w:rsidRPr="00C0793B" w:rsidRDefault="00C0793B" w:rsidP="00C0793B">
            <w:pPr>
              <w:spacing w:after="0" w:line="240" w:lineRule="auto"/>
              <w:jc w:val="center"/>
              <w:rPr>
                <w:rFonts w:ascii="Times New Roman" w:eastAsia="Times New Roman" w:hAnsi="Times New Roman" w:cs="Times New Roman"/>
                <w:b/>
                <w:bCs/>
                <w:kern w:val="0"/>
                <w:sz w:val="24"/>
                <w:szCs w:val="24"/>
                <w:lang w:val="en-US"/>
              </w:rPr>
            </w:pPr>
            <w:r w:rsidRPr="00C0793B">
              <w:rPr>
                <w:rFonts w:ascii="Times New Roman" w:eastAsia="Times New Roman" w:hAnsi="Times New Roman" w:cs="Times New Roman"/>
                <w:b/>
                <w:bCs/>
                <w:kern w:val="0"/>
                <w:sz w:val="24"/>
                <w:szCs w:val="24"/>
                <w:lang w:val="en-US"/>
              </w:rPr>
              <w:t>Date</w:t>
            </w:r>
          </w:p>
        </w:tc>
        <w:tc>
          <w:tcPr>
            <w:tcW w:w="0" w:type="auto"/>
            <w:vAlign w:val="center"/>
            <w:hideMark/>
          </w:tcPr>
          <w:p w:rsidR="00C0793B" w:rsidRPr="00C0793B" w:rsidRDefault="00C0793B" w:rsidP="00C0793B">
            <w:pPr>
              <w:spacing w:after="0" w:line="240" w:lineRule="auto"/>
              <w:jc w:val="center"/>
              <w:rPr>
                <w:rFonts w:ascii="Times New Roman" w:eastAsia="Times New Roman" w:hAnsi="Times New Roman" w:cs="Times New Roman"/>
                <w:b/>
                <w:bCs/>
                <w:kern w:val="0"/>
                <w:sz w:val="24"/>
                <w:szCs w:val="24"/>
                <w:lang w:val="en-US"/>
              </w:rPr>
            </w:pPr>
            <w:r w:rsidRPr="00C0793B">
              <w:rPr>
                <w:rFonts w:ascii="Times New Roman" w:eastAsia="Times New Roman" w:hAnsi="Times New Roman" w:cs="Times New Roman"/>
                <w:b/>
                <w:bCs/>
                <w:kern w:val="0"/>
                <w:sz w:val="24"/>
                <w:szCs w:val="24"/>
                <w:lang w:val="en-US"/>
              </w:rPr>
              <w:t>Event Name / Type</w:t>
            </w:r>
          </w:p>
        </w:tc>
        <w:tc>
          <w:tcPr>
            <w:tcW w:w="0" w:type="auto"/>
            <w:vAlign w:val="center"/>
            <w:hideMark/>
          </w:tcPr>
          <w:p w:rsidR="00C0793B" w:rsidRPr="00C0793B" w:rsidRDefault="00C0793B" w:rsidP="00C0793B">
            <w:pPr>
              <w:spacing w:after="0" w:line="240" w:lineRule="auto"/>
              <w:jc w:val="center"/>
              <w:rPr>
                <w:rFonts w:ascii="Times New Roman" w:eastAsia="Times New Roman" w:hAnsi="Times New Roman" w:cs="Times New Roman"/>
                <w:b/>
                <w:bCs/>
                <w:kern w:val="0"/>
                <w:sz w:val="24"/>
                <w:szCs w:val="24"/>
                <w:lang w:val="en-US"/>
              </w:rPr>
            </w:pPr>
            <w:r w:rsidRPr="00C0793B">
              <w:rPr>
                <w:rFonts w:ascii="Times New Roman" w:eastAsia="Times New Roman" w:hAnsi="Times New Roman" w:cs="Times New Roman"/>
                <w:b/>
                <w:bCs/>
                <w:kern w:val="0"/>
                <w:sz w:val="24"/>
                <w:szCs w:val="24"/>
                <w:lang w:val="en-US"/>
              </w:rPr>
              <w:t>Description / Objective</w:t>
            </w:r>
          </w:p>
        </w:tc>
        <w:tc>
          <w:tcPr>
            <w:tcW w:w="0" w:type="auto"/>
            <w:vAlign w:val="center"/>
            <w:hideMark/>
          </w:tcPr>
          <w:p w:rsidR="00C0793B" w:rsidRPr="00C0793B" w:rsidRDefault="00C0793B" w:rsidP="00C0793B">
            <w:pPr>
              <w:spacing w:after="0" w:line="240" w:lineRule="auto"/>
              <w:jc w:val="center"/>
              <w:rPr>
                <w:rFonts w:ascii="Times New Roman" w:eastAsia="Times New Roman" w:hAnsi="Times New Roman" w:cs="Times New Roman"/>
                <w:b/>
                <w:bCs/>
                <w:kern w:val="0"/>
                <w:sz w:val="24"/>
                <w:szCs w:val="24"/>
                <w:lang w:val="en-US"/>
              </w:rPr>
            </w:pPr>
            <w:r w:rsidRPr="00C0793B">
              <w:rPr>
                <w:rFonts w:ascii="Times New Roman" w:eastAsia="Times New Roman" w:hAnsi="Times New Roman" w:cs="Times New Roman"/>
                <w:b/>
                <w:bCs/>
                <w:kern w:val="0"/>
                <w:sz w:val="24"/>
                <w:szCs w:val="24"/>
                <w:lang w:val="en-US"/>
              </w:rPr>
              <w:t>Outcome / Participants</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1</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10 Aug 2024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Closed Group Discussion of Placement Cell </w:t>
            </w:r>
            <w:proofErr w:type="spellStart"/>
            <w:r w:rsidRPr="00C0793B">
              <w:rPr>
                <w:rFonts w:ascii="Times New Roman" w:eastAsia="Times New Roman" w:hAnsi="Times New Roman" w:cs="Times New Roman"/>
                <w:kern w:val="0"/>
                <w:sz w:val="24"/>
                <w:szCs w:val="24"/>
                <w:lang w:val="en-US"/>
              </w:rPr>
              <w:t>Incharges</w:t>
            </w:r>
            <w:proofErr w:type="spellEnd"/>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Expert from </w:t>
            </w:r>
            <w:proofErr w:type="spellStart"/>
            <w:r w:rsidRPr="00C0793B">
              <w:rPr>
                <w:rFonts w:ascii="Times New Roman" w:eastAsia="Times New Roman" w:hAnsi="Times New Roman" w:cs="Times New Roman"/>
                <w:b/>
                <w:bCs/>
                <w:kern w:val="0"/>
                <w:sz w:val="24"/>
                <w:szCs w:val="24"/>
                <w:lang w:val="en-US"/>
              </w:rPr>
              <w:t>Internshala</w:t>
            </w:r>
            <w:proofErr w:type="spellEnd"/>
            <w:r w:rsidRPr="00C0793B">
              <w:rPr>
                <w:rFonts w:ascii="Times New Roman" w:eastAsia="Times New Roman" w:hAnsi="Times New Roman" w:cs="Times New Roman"/>
                <w:kern w:val="0"/>
                <w:sz w:val="24"/>
                <w:szCs w:val="24"/>
                <w:lang w:val="en-US"/>
              </w:rPr>
              <w:t xml:space="preserve"> discussed the advantages of their platform for students, highlighting internship opportunities and online learning benefits.</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Placement cell </w:t>
            </w:r>
            <w:proofErr w:type="spellStart"/>
            <w:r w:rsidRPr="00C0793B">
              <w:rPr>
                <w:rFonts w:ascii="Times New Roman" w:eastAsia="Times New Roman" w:hAnsi="Times New Roman" w:cs="Times New Roman"/>
                <w:kern w:val="0"/>
                <w:sz w:val="24"/>
                <w:szCs w:val="24"/>
                <w:lang w:val="en-US"/>
              </w:rPr>
              <w:t>incharges</w:t>
            </w:r>
            <w:proofErr w:type="spellEnd"/>
            <w:r w:rsidRPr="00C0793B">
              <w:rPr>
                <w:rFonts w:ascii="Times New Roman" w:eastAsia="Times New Roman" w:hAnsi="Times New Roman" w:cs="Times New Roman"/>
                <w:kern w:val="0"/>
                <w:sz w:val="24"/>
                <w:szCs w:val="24"/>
                <w:lang w:val="en-US"/>
              </w:rPr>
              <w:t xml:space="preserve"> participated; enhanced awareness about </w:t>
            </w:r>
            <w:proofErr w:type="spellStart"/>
            <w:r w:rsidRPr="00C0793B">
              <w:rPr>
                <w:rFonts w:ascii="Times New Roman" w:eastAsia="Times New Roman" w:hAnsi="Times New Roman" w:cs="Times New Roman"/>
                <w:kern w:val="0"/>
                <w:sz w:val="24"/>
                <w:szCs w:val="24"/>
                <w:lang w:val="en-US"/>
              </w:rPr>
              <w:t>Internshala</w:t>
            </w:r>
            <w:proofErr w:type="spellEnd"/>
            <w:r w:rsidRPr="00C0793B">
              <w:rPr>
                <w:rFonts w:ascii="Times New Roman" w:eastAsia="Times New Roman" w:hAnsi="Times New Roman" w:cs="Times New Roman"/>
                <w:kern w:val="0"/>
                <w:sz w:val="24"/>
                <w:szCs w:val="24"/>
                <w:lang w:val="en-US"/>
              </w:rPr>
              <w:t xml:space="preserve"> for student engagement.</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2</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28 Aug 2024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Workshop on Communication Skills</w:t>
            </w:r>
            <w:r w:rsidRPr="00C0793B">
              <w:rPr>
                <w:rFonts w:ascii="Times New Roman" w:eastAsia="Times New Roman" w:hAnsi="Times New Roman" w:cs="Times New Roman"/>
                <w:kern w:val="0"/>
                <w:sz w:val="24"/>
                <w:szCs w:val="24"/>
                <w:lang w:val="en-US"/>
              </w:rPr>
              <w:t xml:space="preserve"> (by </w:t>
            </w:r>
            <w:proofErr w:type="spellStart"/>
            <w:r w:rsidRPr="00C0793B">
              <w:rPr>
                <w:rFonts w:ascii="Times New Roman" w:eastAsia="Times New Roman" w:hAnsi="Times New Roman" w:cs="Times New Roman"/>
                <w:b/>
                <w:bCs/>
                <w:kern w:val="0"/>
                <w:sz w:val="24"/>
                <w:szCs w:val="24"/>
                <w:lang w:val="en-US"/>
              </w:rPr>
              <w:t>Anudip</w:t>
            </w:r>
            <w:proofErr w:type="spellEnd"/>
            <w:r w:rsidRPr="00C0793B">
              <w:rPr>
                <w:rFonts w:ascii="Times New Roman" w:eastAsia="Times New Roman" w:hAnsi="Times New Roman" w:cs="Times New Roman"/>
                <w:b/>
                <w:bCs/>
                <w:kern w:val="0"/>
                <w:sz w:val="24"/>
                <w:szCs w:val="24"/>
                <w:lang w:val="en-US"/>
              </w:rPr>
              <w:t xml:space="preserve"> Foundation</w:t>
            </w:r>
            <w:r w:rsidRPr="00C0793B">
              <w:rPr>
                <w:rFonts w:ascii="Times New Roman" w:eastAsia="Times New Roman" w:hAnsi="Times New Roman" w:cs="Times New Roman"/>
                <w:kern w:val="0"/>
                <w:sz w:val="24"/>
                <w:szCs w:val="24"/>
                <w:lang w:val="en-US"/>
              </w:rPr>
              <w:t>)</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Interactive session focusing on workplace communication and confidence-building. Students also enrolled in an </w:t>
            </w:r>
            <w:r w:rsidRPr="00C0793B">
              <w:rPr>
                <w:rFonts w:ascii="Times New Roman" w:eastAsia="Times New Roman" w:hAnsi="Times New Roman" w:cs="Times New Roman"/>
                <w:b/>
                <w:bCs/>
                <w:kern w:val="0"/>
                <w:sz w:val="24"/>
                <w:szCs w:val="24"/>
                <w:lang w:val="en-US"/>
              </w:rPr>
              <w:t>IBM online course</w:t>
            </w:r>
            <w:r w:rsidRPr="00C0793B">
              <w:rPr>
                <w:rFonts w:ascii="Times New Roman" w:eastAsia="Times New Roman" w:hAnsi="Times New Roman" w:cs="Times New Roman"/>
                <w:kern w:val="0"/>
                <w:sz w:val="24"/>
                <w:szCs w:val="24"/>
                <w:lang w:val="en-US"/>
              </w:rPr>
              <w:t xml:space="preserve"> offered through the foundation.</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24 students received </w:t>
            </w:r>
            <w:r w:rsidRPr="00C0793B">
              <w:rPr>
                <w:rFonts w:ascii="Times New Roman" w:eastAsia="Times New Roman" w:hAnsi="Times New Roman" w:cs="Times New Roman"/>
                <w:b/>
                <w:bCs/>
                <w:kern w:val="0"/>
                <w:sz w:val="24"/>
                <w:szCs w:val="24"/>
                <w:lang w:val="en-US"/>
              </w:rPr>
              <w:t>on-the-spot certificates</w:t>
            </w:r>
            <w:r w:rsidRPr="00C0793B">
              <w:rPr>
                <w:rFonts w:ascii="Times New Roman" w:eastAsia="Times New Roman" w:hAnsi="Times New Roman" w:cs="Times New Roman"/>
                <w:kern w:val="0"/>
                <w:sz w:val="24"/>
                <w:szCs w:val="24"/>
                <w:lang w:val="en-US"/>
              </w:rPr>
              <w:t xml:space="preserve"> from IBM and </w:t>
            </w:r>
            <w:proofErr w:type="spellStart"/>
            <w:r w:rsidRPr="00C0793B">
              <w:rPr>
                <w:rFonts w:ascii="Times New Roman" w:eastAsia="Times New Roman" w:hAnsi="Times New Roman" w:cs="Times New Roman"/>
                <w:kern w:val="0"/>
                <w:sz w:val="24"/>
                <w:szCs w:val="24"/>
                <w:lang w:val="en-US"/>
              </w:rPr>
              <w:t>Anudip</w:t>
            </w:r>
            <w:proofErr w:type="spellEnd"/>
            <w:r w:rsidRPr="00C0793B">
              <w:rPr>
                <w:rFonts w:ascii="Times New Roman" w:eastAsia="Times New Roman" w:hAnsi="Times New Roman" w:cs="Times New Roman"/>
                <w:kern w:val="0"/>
                <w:sz w:val="24"/>
                <w:szCs w:val="24"/>
                <w:lang w:val="en-US"/>
              </w:rPr>
              <w:t xml:space="preserve"> Foundation.</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3</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20 Sep 2024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Group Discussion Competition</w:t>
            </w:r>
          </w:p>
        </w:tc>
        <w:tc>
          <w:tcPr>
            <w:tcW w:w="0" w:type="auto"/>
            <w:vAlign w:val="center"/>
            <w:hideMark/>
          </w:tcPr>
          <w:p w:rsidR="00C0793B" w:rsidRDefault="00C0793B" w:rsidP="00C0793B">
            <w:pPr>
              <w:spacing w:after="0" w:line="240" w:lineRule="auto"/>
              <w:rPr>
                <w:rFonts w:ascii="Times New Roman" w:eastAsia="Times New Roman" w:hAnsi="Times New Roman" w:cs="Times New Roman"/>
                <w:i/>
                <w:iCs/>
                <w:kern w:val="0"/>
                <w:sz w:val="24"/>
                <w:szCs w:val="24"/>
                <w:lang w:val="en-US"/>
              </w:rPr>
            </w:pPr>
            <w:r w:rsidRPr="00C0793B">
              <w:rPr>
                <w:rFonts w:ascii="Times New Roman" w:eastAsia="Times New Roman" w:hAnsi="Times New Roman" w:cs="Times New Roman"/>
                <w:kern w:val="0"/>
                <w:sz w:val="24"/>
                <w:szCs w:val="24"/>
                <w:lang w:val="en-US"/>
              </w:rPr>
              <w:t xml:space="preserve">Students were divided into three groups to discuss: (1) </w:t>
            </w:r>
            <w:r w:rsidRPr="00C0793B">
              <w:rPr>
                <w:rFonts w:ascii="Times New Roman" w:eastAsia="Times New Roman" w:hAnsi="Times New Roman" w:cs="Times New Roman"/>
                <w:i/>
                <w:iCs/>
                <w:kern w:val="0"/>
                <w:sz w:val="24"/>
                <w:szCs w:val="24"/>
                <w:lang w:val="en-US"/>
              </w:rPr>
              <w:t>EV and the Future</w:t>
            </w:r>
            <w:r w:rsidRPr="00C0793B">
              <w:rPr>
                <w:rFonts w:ascii="Times New Roman" w:eastAsia="Times New Roman" w:hAnsi="Times New Roman" w:cs="Times New Roman"/>
                <w:kern w:val="0"/>
                <w:sz w:val="24"/>
                <w:szCs w:val="24"/>
                <w:lang w:val="en-US"/>
              </w:rPr>
              <w:t xml:space="preserve">, (2) </w:t>
            </w:r>
            <w:r w:rsidRPr="00C0793B">
              <w:rPr>
                <w:rFonts w:ascii="Times New Roman" w:eastAsia="Times New Roman" w:hAnsi="Times New Roman" w:cs="Times New Roman"/>
                <w:i/>
                <w:iCs/>
                <w:kern w:val="0"/>
                <w:sz w:val="24"/>
                <w:szCs w:val="24"/>
                <w:lang w:val="en-US"/>
              </w:rPr>
              <w:t>Should Junk Food Be Banned</w:t>
            </w:r>
            <w:proofErr w:type="gramStart"/>
            <w:r w:rsidRPr="00C0793B">
              <w:rPr>
                <w:rFonts w:ascii="Times New Roman" w:eastAsia="Times New Roman" w:hAnsi="Times New Roman" w:cs="Times New Roman"/>
                <w:i/>
                <w:iCs/>
                <w:kern w:val="0"/>
                <w:sz w:val="24"/>
                <w:szCs w:val="24"/>
                <w:lang w:val="en-US"/>
              </w:rPr>
              <w:t>?</w:t>
            </w:r>
            <w:r w:rsidRPr="00C0793B">
              <w:rPr>
                <w:rFonts w:ascii="Times New Roman" w:eastAsia="Times New Roman" w:hAnsi="Times New Roman" w:cs="Times New Roman"/>
                <w:kern w:val="0"/>
                <w:sz w:val="24"/>
                <w:szCs w:val="24"/>
                <w:lang w:val="en-US"/>
              </w:rPr>
              <w:t>,</w:t>
            </w:r>
            <w:proofErr w:type="gramEnd"/>
            <w:r w:rsidRPr="00C0793B">
              <w:rPr>
                <w:rFonts w:ascii="Times New Roman" w:eastAsia="Times New Roman" w:hAnsi="Times New Roman" w:cs="Times New Roman"/>
                <w:kern w:val="0"/>
                <w:sz w:val="24"/>
                <w:szCs w:val="24"/>
                <w:lang w:val="en-US"/>
              </w:rPr>
              <w:t xml:space="preserve"> and (3) </w:t>
            </w:r>
            <w:r w:rsidRPr="00C0793B">
              <w:rPr>
                <w:rFonts w:ascii="Times New Roman" w:eastAsia="Times New Roman" w:hAnsi="Times New Roman" w:cs="Times New Roman"/>
                <w:i/>
                <w:iCs/>
                <w:kern w:val="0"/>
                <w:sz w:val="24"/>
                <w:szCs w:val="24"/>
                <w:lang w:val="en-US"/>
              </w:rPr>
              <w:t>Is Online Education Here to Stay?</w:t>
            </w:r>
          </w:p>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Encouraged critical thinking and communication; active participation from students of all streams.</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lastRenderedPageBreak/>
              <w:t>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7 Oct 2024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 xml:space="preserve">Meeting with Talent </w:t>
            </w:r>
            <w:proofErr w:type="spellStart"/>
            <w:r w:rsidRPr="00C0793B">
              <w:rPr>
                <w:rFonts w:ascii="Times New Roman" w:eastAsia="Times New Roman" w:hAnsi="Times New Roman" w:cs="Times New Roman"/>
                <w:b/>
                <w:bCs/>
                <w:kern w:val="0"/>
                <w:sz w:val="24"/>
                <w:szCs w:val="24"/>
                <w:lang w:val="en-US"/>
              </w:rPr>
              <w:t>Gro</w:t>
            </w:r>
            <w:proofErr w:type="spellEnd"/>
            <w:r w:rsidRPr="00C0793B">
              <w:rPr>
                <w:rFonts w:ascii="Times New Roman" w:eastAsia="Times New Roman" w:hAnsi="Times New Roman" w:cs="Times New Roman"/>
                <w:b/>
                <w:bCs/>
                <w:kern w:val="0"/>
                <w:sz w:val="24"/>
                <w:szCs w:val="24"/>
                <w:lang w:val="en-US"/>
              </w:rPr>
              <w:t xml:space="preserve"> Representatives</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Interaction between </w:t>
            </w:r>
            <w:r w:rsidRPr="00C0793B">
              <w:rPr>
                <w:rFonts w:ascii="Times New Roman" w:eastAsia="Times New Roman" w:hAnsi="Times New Roman" w:cs="Times New Roman"/>
                <w:b/>
                <w:bCs/>
                <w:kern w:val="0"/>
                <w:sz w:val="24"/>
                <w:szCs w:val="24"/>
                <w:lang w:val="en-US"/>
              </w:rPr>
              <w:t xml:space="preserve">Talent </w:t>
            </w:r>
            <w:proofErr w:type="spellStart"/>
            <w:r w:rsidRPr="00C0793B">
              <w:rPr>
                <w:rFonts w:ascii="Times New Roman" w:eastAsia="Times New Roman" w:hAnsi="Times New Roman" w:cs="Times New Roman"/>
                <w:b/>
                <w:bCs/>
                <w:kern w:val="0"/>
                <w:sz w:val="24"/>
                <w:szCs w:val="24"/>
                <w:lang w:val="en-US"/>
              </w:rPr>
              <w:t>Gro</w:t>
            </w:r>
            <w:proofErr w:type="spellEnd"/>
            <w:r w:rsidRPr="00C0793B">
              <w:rPr>
                <w:rFonts w:ascii="Times New Roman" w:eastAsia="Times New Roman" w:hAnsi="Times New Roman" w:cs="Times New Roman"/>
                <w:kern w:val="0"/>
                <w:sz w:val="24"/>
                <w:szCs w:val="24"/>
                <w:lang w:val="en-US"/>
              </w:rPr>
              <w:t xml:space="preserve"> representatives, placement </w:t>
            </w:r>
            <w:proofErr w:type="spellStart"/>
            <w:r w:rsidRPr="00C0793B">
              <w:rPr>
                <w:rFonts w:ascii="Times New Roman" w:eastAsia="Times New Roman" w:hAnsi="Times New Roman" w:cs="Times New Roman"/>
                <w:kern w:val="0"/>
                <w:sz w:val="24"/>
                <w:szCs w:val="24"/>
                <w:lang w:val="en-US"/>
              </w:rPr>
              <w:t>incharges</w:t>
            </w:r>
            <w:proofErr w:type="spellEnd"/>
            <w:r w:rsidRPr="00C0793B">
              <w:rPr>
                <w:rFonts w:ascii="Times New Roman" w:eastAsia="Times New Roman" w:hAnsi="Times New Roman" w:cs="Times New Roman"/>
                <w:kern w:val="0"/>
                <w:sz w:val="24"/>
                <w:szCs w:val="24"/>
                <w:lang w:val="en-US"/>
              </w:rPr>
              <w:t>, and students regarding internship opportunities and program expectations.</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Established internship collaborations and identified eligible students for training.</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5</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9 Oct 2024</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Career Growth Lecture</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Talk by </w:t>
            </w:r>
            <w:r w:rsidRPr="00C0793B">
              <w:rPr>
                <w:rFonts w:ascii="Times New Roman" w:eastAsia="Times New Roman" w:hAnsi="Times New Roman" w:cs="Times New Roman"/>
                <w:b/>
                <w:bCs/>
                <w:kern w:val="0"/>
                <w:sz w:val="24"/>
                <w:szCs w:val="24"/>
                <w:lang w:val="en-US"/>
              </w:rPr>
              <w:t xml:space="preserve">Mr. </w:t>
            </w:r>
            <w:proofErr w:type="spellStart"/>
            <w:r w:rsidRPr="00C0793B">
              <w:rPr>
                <w:rFonts w:ascii="Times New Roman" w:eastAsia="Times New Roman" w:hAnsi="Times New Roman" w:cs="Times New Roman"/>
                <w:b/>
                <w:bCs/>
                <w:kern w:val="0"/>
                <w:sz w:val="24"/>
                <w:szCs w:val="24"/>
                <w:lang w:val="en-US"/>
              </w:rPr>
              <w:t>Naki</w:t>
            </w:r>
            <w:proofErr w:type="spellEnd"/>
            <w:r w:rsidRPr="00C0793B">
              <w:rPr>
                <w:rFonts w:ascii="Times New Roman" w:eastAsia="Times New Roman" w:hAnsi="Times New Roman" w:cs="Times New Roman"/>
                <w:b/>
                <w:bCs/>
                <w:kern w:val="0"/>
                <w:sz w:val="24"/>
                <w:szCs w:val="24"/>
                <w:lang w:val="en-US"/>
              </w:rPr>
              <w:t xml:space="preserve"> Ahmed</w:t>
            </w:r>
            <w:r w:rsidRPr="00C0793B">
              <w:rPr>
                <w:rFonts w:ascii="Times New Roman" w:eastAsia="Times New Roman" w:hAnsi="Times New Roman" w:cs="Times New Roman"/>
                <w:kern w:val="0"/>
                <w:sz w:val="24"/>
                <w:szCs w:val="24"/>
                <w:lang w:val="en-US"/>
              </w:rPr>
              <w:t xml:space="preserve">, Franchise Support Manager, </w:t>
            </w:r>
            <w:r w:rsidRPr="00C0793B">
              <w:rPr>
                <w:rFonts w:ascii="Times New Roman" w:eastAsia="Times New Roman" w:hAnsi="Times New Roman" w:cs="Times New Roman"/>
                <w:b/>
                <w:bCs/>
                <w:kern w:val="0"/>
                <w:sz w:val="24"/>
                <w:szCs w:val="24"/>
                <w:lang w:val="en-US"/>
              </w:rPr>
              <w:t xml:space="preserve">ICA </w:t>
            </w:r>
            <w:proofErr w:type="spellStart"/>
            <w:r w:rsidRPr="00C0793B">
              <w:rPr>
                <w:rFonts w:ascii="Times New Roman" w:eastAsia="Times New Roman" w:hAnsi="Times New Roman" w:cs="Times New Roman"/>
                <w:b/>
                <w:bCs/>
                <w:kern w:val="0"/>
                <w:sz w:val="24"/>
                <w:szCs w:val="24"/>
                <w:lang w:val="en-US"/>
              </w:rPr>
              <w:t>Edu</w:t>
            </w:r>
            <w:proofErr w:type="spellEnd"/>
            <w:r w:rsidRPr="00C0793B">
              <w:rPr>
                <w:rFonts w:ascii="Times New Roman" w:eastAsia="Times New Roman" w:hAnsi="Times New Roman" w:cs="Times New Roman"/>
                <w:b/>
                <w:bCs/>
                <w:kern w:val="0"/>
                <w:sz w:val="24"/>
                <w:szCs w:val="24"/>
                <w:lang w:val="en-US"/>
              </w:rPr>
              <w:t xml:space="preserve"> Skills Pvt. Ltd.</w:t>
            </w:r>
            <w:r w:rsidRPr="00C0793B">
              <w:rPr>
                <w:rFonts w:ascii="Times New Roman" w:eastAsia="Times New Roman" w:hAnsi="Times New Roman" w:cs="Times New Roman"/>
                <w:kern w:val="0"/>
                <w:sz w:val="24"/>
                <w:szCs w:val="24"/>
                <w:lang w:val="en-US"/>
              </w:rPr>
              <w:t>, on strategies for career advancement and skill enhancement.</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Insightful session on career planning</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6</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8 Feb 2025</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Lecture on Careers in Sports and Armed Forces</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Delivered by </w:t>
            </w:r>
            <w:r w:rsidRPr="00C0793B">
              <w:rPr>
                <w:rFonts w:ascii="Times New Roman" w:eastAsia="Times New Roman" w:hAnsi="Times New Roman" w:cs="Times New Roman"/>
                <w:b/>
                <w:bCs/>
                <w:kern w:val="0"/>
                <w:sz w:val="24"/>
                <w:szCs w:val="24"/>
                <w:lang w:val="en-US"/>
              </w:rPr>
              <w:t xml:space="preserve">Dr. </w:t>
            </w:r>
            <w:proofErr w:type="spellStart"/>
            <w:r w:rsidRPr="00C0793B">
              <w:rPr>
                <w:rFonts w:ascii="Times New Roman" w:eastAsia="Times New Roman" w:hAnsi="Times New Roman" w:cs="Times New Roman"/>
                <w:b/>
                <w:bCs/>
                <w:kern w:val="0"/>
                <w:sz w:val="24"/>
                <w:szCs w:val="24"/>
                <w:lang w:val="en-US"/>
              </w:rPr>
              <w:t>Satish</w:t>
            </w:r>
            <w:proofErr w:type="spellEnd"/>
            <w:r w:rsidRPr="00C0793B">
              <w:rPr>
                <w:rFonts w:ascii="Times New Roman" w:eastAsia="Times New Roman" w:hAnsi="Times New Roman" w:cs="Times New Roman"/>
                <w:b/>
                <w:bCs/>
                <w:kern w:val="0"/>
                <w:sz w:val="24"/>
                <w:szCs w:val="24"/>
                <w:lang w:val="en-US"/>
              </w:rPr>
              <w:t xml:space="preserve"> </w:t>
            </w:r>
            <w:proofErr w:type="spellStart"/>
            <w:r w:rsidRPr="00C0793B">
              <w:rPr>
                <w:rFonts w:ascii="Times New Roman" w:eastAsia="Times New Roman" w:hAnsi="Times New Roman" w:cs="Times New Roman"/>
                <w:b/>
                <w:bCs/>
                <w:kern w:val="0"/>
                <w:sz w:val="24"/>
                <w:szCs w:val="24"/>
                <w:lang w:val="en-US"/>
              </w:rPr>
              <w:t>Yadav</w:t>
            </w:r>
            <w:proofErr w:type="spellEnd"/>
            <w:r w:rsidRPr="00C0793B">
              <w:rPr>
                <w:rFonts w:ascii="Times New Roman" w:eastAsia="Times New Roman" w:hAnsi="Times New Roman" w:cs="Times New Roman"/>
                <w:kern w:val="0"/>
                <w:sz w:val="24"/>
                <w:szCs w:val="24"/>
                <w:lang w:val="en-US"/>
              </w:rPr>
              <w:t>, focusing on opportunities, preparation strategies, and government initiatives for youth in defense and sports sectors.</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Motivated students to explore diverse career options.</w:t>
            </w:r>
          </w:p>
        </w:tc>
      </w:tr>
      <w:tr w:rsidR="00C0793B" w:rsidRPr="00C0793B" w:rsidTr="00C0793B">
        <w:trPr>
          <w:tblCellSpacing w:w="15" w:type="dxa"/>
        </w:trPr>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7</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14 Feb 2025</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b/>
                <w:bCs/>
                <w:kern w:val="0"/>
                <w:sz w:val="24"/>
                <w:szCs w:val="24"/>
                <w:lang w:val="en-US"/>
              </w:rPr>
              <w:t>Lecture on Careers in Tourism Industry</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Presented by </w:t>
            </w:r>
            <w:r w:rsidRPr="00C0793B">
              <w:rPr>
                <w:rFonts w:ascii="Times New Roman" w:eastAsia="Times New Roman" w:hAnsi="Times New Roman" w:cs="Times New Roman"/>
                <w:b/>
                <w:bCs/>
                <w:kern w:val="0"/>
                <w:sz w:val="24"/>
                <w:szCs w:val="24"/>
                <w:lang w:val="en-US"/>
              </w:rPr>
              <w:t>Mr. Ravi</w:t>
            </w:r>
            <w:r w:rsidRPr="00C0793B">
              <w:rPr>
                <w:rFonts w:ascii="Times New Roman" w:eastAsia="Times New Roman" w:hAnsi="Times New Roman" w:cs="Times New Roman"/>
                <w:kern w:val="0"/>
                <w:sz w:val="24"/>
                <w:szCs w:val="24"/>
                <w:lang w:val="en-US"/>
              </w:rPr>
              <w:t>, Assistant Professor, Department of Tourism, highlighting career prospects, soft skills, and global opportunities in tourism.</w:t>
            </w:r>
          </w:p>
        </w:tc>
        <w:tc>
          <w:tcPr>
            <w:tcW w:w="0" w:type="auto"/>
            <w:vAlign w:val="center"/>
            <w:hideMark/>
          </w:tcPr>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 S</w:t>
            </w:r>
            <w:r w:rsidRPr="00C0793B">
              <w:rPr>
                <w:rFonts w:ascii="Times New Roman" w:eastAsia="Times New Roman" w:hAnsi="Times New Roman" w:cs="Times New Roman"/>
                <w:kern w:val="0"/>
                <w:sz w:val="24"/>
                <w:szCs w:val="24"/>
                <w:lang w:val="en-US"/>
              </w:rPr>
              <w:t>ession broadened understanding of the tourism sector.</w:t>
            </w:r>
          </w:p>
        </w:tc>
      </w:tr>
    </w:tbl>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pict>
          <v:rect id="_x0000_i1028" style="width:0;height:1.5pt" o:hralign="center" o:hrstd="t" o:hr="t" fillcolor="#a0a0a0" stroked="f"/>
        </w:pict>
      </w:r>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4. Achievements</w:t>
      </w:r>
    </w:p>
    <w:p w:rsidR="00C0793B" w:rsidRPr="00C0793B" w:rsidRDefault="00C0793B" w:rsidP="00C0793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Successful collaboration with </w:t>
      </w:r>
      <w:proofErr w:type="spellStart"/>
      <w:r w:rsidRPr="00C0793B">
        <w:rPr>
          <w:rFonts w:ascii="Times New Roman" w:eastAsia="Times New Roman" w:hAnsi="Times New Roman" w:cs="Times New Roman"/>
          <w:b/>
          <w:bCs/>
          <w:kern w:val="0"/>
          <w:sz w:val="24"/>
          <w:szCs w:val="24"/>
          <w:lang w:val="en-US"/>
        </w:rPr>
        <w:t>Internshala</w:t>
      </w:r>
      <w:proofErr w:type="spellEnd"/>
      <w:r w:rsidRPr="00C0793B">
        <w:rPr>
          <w:rFonts w:ascii="Times New Roman" w:eastAsia="Times New Roman" w:hAnsi="Times New Roman" w:cs="Times New Roman"/>
          <w:kern w:val="0"/>
          <w:sz w:val="24"/>
          <w:szCs w:val="24"/>
          <w:lang w:val="en-US"/>
        </w:rPr>
        <w:t xml:space="preserve">, </w:t>
      </w:r>
      <w:proofErr w:type="spellStart"/>
      <w:r w:rsidRPr="00C0793B">
        <w:rPr>
          <w:rFonts w:ascii="Times New Roman" w:eastAsia="Times New Roman" w:hAnsi="Times New Roman" w:cs="Times New Roman"/>
          <w:b/>
          <w:bCs/>
          <w:kern w:val="0"/>
          <w:sz w:val="24"/>
          <w:szCs w:val="24"/>
          <w:lang w:val="en-US"/>
        </w:rPr>
        <w:t>Anudip</w:t>
      </w:r>
      <w:proofErr w:type="spellEnd"/>
      <w:r w:rsidRPr="00C0793B">
        <w:rPr>
          <w:rFonts w:ascii="Times New Roman" w:eastAsia="Times New Roman" w:hAnsi="Times New Roman" w:cs="Times New Roman"/>
          <w:b/>
          <w:bCs/>
          <w:kern w:val="0"/>
          <w:sz w:val="24"/>
          <w:szCs w:val="24"/>
          <w:lang w:val="en-US"/>
        </w:rPr>
        <w:t xml:space="preserve"> Foundation</w:t>
      </w:r>
      <w:r w:rsidRPr="00C0793B">
        <w:rPr>
          <w:rFonts w:ascii="Times New Roman" w:eastAsia="Times New Roman" w:hAnsi="Times New Roman" w:cs="Times New Roman"/>
          <w:kern w:val="0"/>
          <w:sz w:val="24"/>
          <w:szCs w:val="24"/>
          <w:lang w:val="en-US"/>
        </w:rPr>
        <w:t xml:space="preserve">, and </w:t>
      </w:r>
      <w:r w:rsidRPr="00C0793B">
        <w:rPr>
          <w:rFonts w:ascii="Times New Roman" w:eastAsia="Times New Roman" w:hAnsi="Times New Roman" w:cs="Times New Roman"/>
          <w:b/>
          <w:bCs/>
          <w:kern w:val="0"/>
          <w:sz w:val="24"/>
          <w:szCs w:val="24"/>
          <w:lang w:val="en-US"/>
        </w:rPr>
        <w:t xml:space="preserve">Talent </w:t>
      </w:r>
      <w:proofErr w:type="spellStart"/>
      <w:r w:rsidRPr="00C0793B">
        <w:rPr>
          <w:rFonts w:ascii="Times New Roman" w:eastAsia="Times New Roman" w:hAnsi="Times New Roman" w:cs="Times New Roman"/>
          <w:b/>
          <w:bCs/>
          <w:kern w:val="0"/>
          <w:sz w:val="24"/>
          <w:szCs w:val="24"/>
          <w:lang w:val="en-US"/>
        </w:rPr>
        <w:t>Gro</w:t>
      </w:r>
      <w:proofErr w:type="spellEnd"/>
      <w:r w:rsidRPr="00C0793B">
        <w:rPr>
          <w:rFonts w:ascii="Times New Roman" w:eastAsia="Times New Roman" w:hAnsi="Times New Roman" w:cs="Times New Roman"/>
          <w:kern w:val="0"/>
          <w:sz w:val="24"/>
          <w:szCs w:val="24"/>
          <w:lang w:val="en-US"/>
        </w:rPr>
        <w:t xml:space="preserve"> for training and internship opportunities.</w:t>
      </w:r>
    </w:p>
    <w:p w:rsidR="00C0793B" w:rsidRPr="00C0793B" w:rsidRDefault="00C0793B" w:rsidP="00C0793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Enhanced student participation in discussions, lectures, and professional development events.</w:t>
      </w:r>
    </w:p>
    <w:p w:rsidR="00C0793B" w:rsidRPr="00C0793B" w:rsidRDefault="00C0793B" w:rsidP="00C0793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Improved awareness of diverse career fields including sports, defense, and tourism.</w:t>
      </w:r>
    </w:p>
    <w:p w:rsidR="00C0793B" w:rsidRPr="00C0793B" w:rsidRDefault="00C0793B" w:rsidP="00C0793B">
      <w:pPr>
        <w:spacing w:after="0"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pict>
          <v:rect id="_x0000_i1029" style="width:0;height:1.5pt" o:hralign="center" o:hrstd="t" o:hr="t" fillcolor="#a0a0a0" stroked="f"/>
        </w:pict>
      </w:r>
    </w:p>
    <w:p w:rsidR="00C0793B" w:rsidRPr="00C0793B" w:rsidRDefault="00C0793B" w:rsidP="00C0793B">
      <w:pPr>
        <w:spacing w:before="100" w:beforeAutospacing="1" w:after="100" w:afterAutospacing="1" w:line="240" w:lineRule="auto"/>
        <w:outlineLvl w:val="2"/>
        <w:rPr>
          <w:rFonts w:ascii="Times New Roman" w:eastAsia="Times New Roman" w:hAnsi="Times New Roman" w:cs="Times New Roman"/>
          <w:b/>
          <w:bCs/>
          <w:kern w:val="0"/>
          <w:sz w:val="27"/>
          <w:szCs w:val="27"/>
          <w:lang w:val="en-US"/>
        </w:rPr>
      </w:pPr>
      <w:r w:rsidRPr="00C0793B">
        <w:rPr>
          <w:rFonts w:ascii="Times New Roman" w:eastAsia="Times New Roman" w:hAnsi="Times New Roman" w:cs="Times New Roman"/>
          <w:b/>
          <w:bCs/>
          <w:kern w:val="0"/>
          <w:sz w:val="27"/>
          <w:szCs w:val="27"/>
          <w:lang w:val="en-US"/>
        </w:rPr>
        <w:t>5</w:t>
      </w:r>
      <w:r>
        <w:rPr>
          <w:rFonts w:ascii="Times New Roman" w:eastAsia="Times New Roman" w:hAnsi="Times New Roman" w:cs="Times New Roman"/>
          <w:b/>
          <w:bCs/>
          <w:kern w:val="0"/>
          <w:sz w:val="27"/>
          <w:szCs w:val="27"/>
          <w:lang w:val="en-US"/>
        </w:rPr>
        <w:t>.</w:t>
      </w:r>
      <w:r w:rsidRPr="00C0793B">
        <w:rPr>
          <w:rFonts w:ascii="Times New Roman" w:eastAsia="Times New Roman" w:hAnsi="Times New Roman" w:cs="Times New Roman"/>
          <w:b/>
          <w:bCs/>
          <w:kern w:val="0"/>
          <w:sz w:val="27"/>
          <w:szCs w:val="27"/>
          <w:lang w:val="en-US"/>
        </w:rPr>
        <w:t xml:space="preserve"> Conclusion</w:t>
      </w:r>
    </w:p>
    <w:p w:rsidR="00C0793B" w:rsidRPr="00C0793B" w:rsidRDefault="00C0793B" w:rsidP="00C0793B">
      <w:pPr>
        <w:spacing w:before="100" w:beforeAutospacing="1" w:after="100" w:afterAutospacing="1" w:line="240" w:lineRule="auto"/>
        <w:rPr>
          <w:rFonts w:ascii="Times New Roman" w:eastAsia="Times New Roman" w:hAnsi="Times New Roman" w:cs="Times New Roman"/>
          <w:kern w:val="0"/>
          <w:sz w:val="24"/>
          <w:szCs w:val="24"/>
          <w:lang w:val="en-US"/>
        </w:rPr>
      </w:pPr>
      <w:r w:rsidRPr="00C0793B">
        <w:rPr>
          <w:rFonts w:ascii="Times New Roman" w:eastAsia="Times New Roman" w:hAnsi="Times New Roman" w:cs="Times New Roman"/>
          <w:kern w:val="0"/>
          <w:sz w:val="24"/>
          <w:szCs w:val="24"/>
          <w:lang w:val="en-US"/>
        </w:rPr>
        <w:t xml:space="preserve">The academic year </w:t>
      </w:r>
      <w:r w:rsidRPr="00C0793B">
        <w:rPr>
          <w:rFonts w:ascii="Times New Roman" w:eastAsia="Times New Roman" w:hAnsi="Times New Roman" w:cs="Times New Roman"/>
          <w:b/>
          <w:bCs/>
          <w:kern w:val="0"/>
          <w:sz w:val="24"/>
          <w:szCs w:val="24"/>
          <w:lang w:val="en-US"/>
        </w:rPr>
        <w:t>2024–2025</w:t>
      </w:r>
      <w:r w:rsidRPr="00C0793B">
        <w:rPr>
          <w:rFonts w:ascii="Times New Roman" w:eastAsia="Times New Roman" w:hAnsi="Times New Roman" w:cs="Times New Roman"/>
          <w:kern w:val="0"/>
          <w:sz w:val="24"/>
          <w:szCs w:val="24"/>
          <w:lang w:val="en-US"/>
        </w:rPr>
        <w:t xml:space="preserve"> has been marked by active engagement and growth for the Placement Cell of Government College </w:t>
      </w:r>
      <w:proofErr w:type="spellStart"/>
      <w:r w:rsidRPr="00C0793B">
        <w:rPr>
          <w:rFonts w:ascii="Times New Roman" w:eastAsia="Times New Roman" w:hAnsi="Times New Roman" w:cs="Times New Roman"/>
          <w:kern w:val="0"/>
          <w:sz w:val="24"/>
          <w:szCs w:val="24"/>
          <w:lang w:val="en-US"/>
        </w:rPr>
        <w:t>Rithoj</w:t>
      </w:r>
      <w:proofErr w:type="spellEnd"/>
      <w:r w:rsidRPr="00C0793B">
        <w:rPr>
          <w:rFonts w:ascii="Times New Roman" w:eastAsia="Times New Roman" w:hAnsi="Times New Roman" w:cs="Times New Roman"/>
          <w:kern w:val="0"/>
          <w:sz w:val="24"/>
          <w:szCs w:val="24"/>
          <w:lang w:val="en-US"/>
        </w:rPr>
        <w:t>. Through collaborative efforts and student enthusiasm, the Cell continues to empower learners with the skills, confidence, and connections needed to succeed in the competitive job market.</w:t>
      </w:r>
    </w:p>
    <w:p w:rsidR="006D2DB0" w:rsidRDefault="006D2DB0"/>
    <w:sectPr w:rsidR="006D2DB0" w:rsidSect="00927F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96231"/>
    <w:multiLevelType w:val="multilevel"/>
    <w:tmpl w:val="658A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814E8"/>
    <w:multiLevelType w:val="multilevel"/>
    <w:tmpl w:val="259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8255D"/>
    <w:multiLevelType w:val="multilevel"/>
    <w:tmpl w:val="3040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0793B"/>
    <w:rsid w:val="00167219"/>
    <w:rsid w:val="004248B9"/>
    <w:rsid w:val="006D2DB0"/>
    <w:rsid w:val="00927F9E"/>
    <w:rsid w:val="00C0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9E"/>
  </w:style>
  <w:style w:type="paragraph" w:styleId="Heading2">
    <w:name w:val="heading 2"/>
    <w:basedOn w:val="Normal"/>
    <w:link w:val="Heading2Char"/>
    <w:uiPriority w:val="9"/>
    <w:qFormat/>
    <w:rsid w:val="00C0793B"/>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link w:val="Heading3Char"/>
    <w:uiPriority w:val="9"/>
    <w:qFormat/>
    <w:rsid w:val="00C0793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93B"/>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rsid w:val="00C0793B"/>
    <w:rPr>
      <w:rFonts w:ascii="Times New Roman" w:eastAsia="Times New Roman" w:hAnsi="Times New Roman" w:cs="Times New Roman"/>
      <w:b/>
      <w:bCs/>
      <w:kern w:val="0"/>
      <w:sz w:val="27"/>
      <w:szCs w:val="27"/>
      <w:lang w:val="en-US"/>
    </w:rPr>
  </w:style>
  <w:style w:type="character" w:styleId="Strong">
    <w:name w:val="Strong"/>
    <w:basedOn w:val="DefaultParagraphFont"/>
    <w:uiPriority w:val="22"/>
    <w:qFormat/>
    <w:rsid w:val="00C0793B"/>
    <w:rPr>
      <w:b/>
      <w:bCs/>
    </w:rPr>
  </w:style>
  <w:style w:type="paragraph" w:styleId="NormalWeb">
    <w:name w:val="Normal (Web)"/>
    <w:basedOn w:val="Normal"/>
    <w:uiPriority w:val="99"/>
    <w:semiHidden/>
    <w:unhideWhenUsed/>
    <w:rsid w:val="00C0793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0793B"/>
    <w:rPr>
      <w:i/>
      <w:iCs/>
    </w:rPr>
  </w:style>
</w:styles>
</file>

<file path=word/webSettings.xml><?xml version="1.0" encoding="utf-8"?>
<w:webSettings xmlns:r="http://schemas.openxmlformats.org/officeDocument/2006/relationships" xmlns:w="http://schemas.openxmlformats.org/wordprocessingml/2006/main">
  <w:divs>
    <w:div w:id="1091009130">
      <w:bodyDiv w:val="1"/>
      <w:marLeft w:val="0"/>
      <w:marRight w:val="0"/>
      <w:marTop w:val="0"/>
      <w:marBottom w:val="0"/>
      <w:divBdr>
        <w:top w:val="none" w:sz="0" w:space="0" w:color="auto"/>
        <w:left w:val="none" w:sz="0" w:space="0" w:color="auto"/>
        <w:bottom w:val="none" w:sz="0" w:space="0" w:color="auto"/>
        <w:right w:val="none" w:sz="0" w:space="0" w:color="auto"/>
      </w:divBdr>
      <w:divsChild>
        <w:div w:id="264919408">
          <w:marLeft w:val="0"/>
          <w:marRight w:val="0"/>
          <w:marTop w:val="0"/>
          <w:marBottom w:val="0"/>
          <w:divBdr>
            <w:top w:val="none" w:sz="0" w:space="0" w:color="auto"/>
            <w:left w:val="none" w:sz="0" w:space="0" w:color="auto"/>
            <w:bottom w:val="none" w:sz="0" w:space="0" w:color="auto"/>
            <w:right w:val="none" w:sz="0" w:space="0" w:color="auto"/>
          </w:divBdr>
          <w:divsChild>
            <w:div w:id="1055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2969</Characters>
  <Application>Microsoft Office Word</Application>
  <DocSecurity>0</DocSecurity>
  <Lines>24</Lines>
  <Paragraphs>6</Paragraphs>
  <ScaleCrop>false</ScaleCrop>
  <Company>HP Inc.</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Sunil Kumar</cp:lastModifiedBy>
  <cp:revision>1</cp:revision>
  <dcterms:created xsi:type="dcterms:W3CDTF">2025-10-31T08:00:00Z</dcterms:created>
  <dcterms:modified xsi:type="dcterms:W3CDTF">2025-10-31T08:03:00Z</dcterms:modified>
</cp:coreProperties>
</file>